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F6" w:rsidRPr="00E76782" w:rsidRDefault="009E29F6" w:rsidP="00E76782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76782">
        <w:rPr>
          <w:rFonts w:eastAsia="Times New Roman" w:cs="Times New Roman"/>
          <w:sz w:val="24"/>
          <w:szCs w:val="24"/>
          <w:lang w:eastAsia="it-IT"/>
        </w:rPr>
        <w:t>Verbale n.</w:t>
      </w:r>
      <w:r w:rsidR="009C54A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EC7648">
        <w:rPr>
          <w:rFonts w:eastAsia="Times New Roman" w:cs="Times New Roman"/>
          <w:sz w:val="24"/>
          <w:szCs w:val="24"/>
          <w:lang w:eastAsia="it-IT"/>
        </w:rPr>
        <w:t>6</w:t>
      </w:r>
    </w:p>
    <w:p w:rsidR="009E29F6" w:rsidRPr="00E76782" w:rsidRDefault="009C54A2" w:rsidP="00E76782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Il giorno </w:t>
      </w:r>
      <w:r w:rsidR="005F2709">
        <w:rPr>
          <w:rFonts w:eastAsia="Times New Roman" w:cs="Times New Roman"/>
          <w:sz w:val="24"/>
          <w:szCs w:val="24"/>
          <w:lang w:eastAsia="it-IT"/>
        </w:rPr>
        <w:t>24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EC7648">
        <w:rPr>
          <w:rFonts w:eastAsia="Times New Roman" w:cs="Times New Roman"/>
          <w:sz w:val="24"/>
          <w:szCs w:val="24"/>
          <w:lang w:eastAsia="it-IT"/>
        </w:rPr>
        <w:t>luglio</w:t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5F2709">
        <w:rPr>
          <w:rFonts w:eastAsia="Times New Roman" w:cs="Times New Roman"/>
          <w:sz w:val="24"/>
          <w:szCs w:val="24"/>
          <w:lang w:eastAsia="it-IT"/>
        </w:rPr>
        <w:t xml:space="preserve">2020 </w:t>
      </w:r>
      <w:r>
        <w:rPr>
          <w:rFonts w:eastAsia="Times New Roman" w:cs="Times New Roman"/>
          <w:sz w:val="24"/>
          <w:szCs w:val="24"/>
          <w:lang w:eastAsia="it-IT"/>
        </w:rPr>
        <w:t>alle ore 18,00</w:t>
      </w:r>
      <w:r w:rsidR="009E29F6" w:rsidRPr="00E76782">
        <w:rPr>
          <w:rFonts w:eastAsia="Times New Roman" w:cs="Times New Roman"/>
          <w:sz w:val="24"/>
          <w:szCs w:val="24"/>
          <w:lang w:eastAsia="it-IT"/>
        </w:rPr>
        <w:t>, si riunisce</w:t>
      </w:r>
      <w:r w:rsidR="00C44046" w:rsidRPr="00E76782">
        <w:rPr>
          <w:rFonts w:eastAsia="Times New Roman" w:cs="Times New Roman"/>
          <w:sz w:val="24"/>
          <w:szCs w:val="24"/>
          <w:lang w:eastAsia="it-IT"/>
        </w:rPr>
        <w:t xml:space="preserve"> il consiglio di istituto,</w:t>
      </w:r>
      <w:r w:rsidR="009E29F6" w:rsidRPr="00E76782">
        <w:rPr>
          <w:rFonts w:eastAsia="Times New Roman" w:cs="Times New Roman"/>
          <w:sz w:val="24"/>
          <w:szCs w:val="24"/>
          <w:lang w:eastAsia="it-IT"/>
        </w:rPr>
        <w:t xml:space="preserve"> nella modalità di videoconferenza utilizzando l’applicazione MEET della suite di google</w:t>
      </w:r>
      <w:r w:rsidR="00C44046" w:rsidRPr="00E76782">
        <w:rPr>
          <w:rFonts w:eastAsia="Times New Roman" w:cs="Times New Roman"/>
          <w:sz w:val="24"/>
          <w:szCs w:val="24"/>
          <w:lang w:eastAsia="it-IT"/>
        </w:rPr>
        <w:t>,</w:t>
      </w:r>
      <w:r w:rsidR="009E29F6" w:rsidRPr="00E76782">
        <w:rPr>
          <w:rFonts w:eastAsia="Times New Roman" w:cs="Times New Roman"/>
          <w:sz w:val="24"/>
          <w:szCs w:val="24"/>
          <w:lang w:eastAsia="it-IT"/>
        </w:rPr>
        <w:t xml:space="preserve"> per la discussione degli argomenti compresi nel seguente </w:t>
      </w:r>
    </w:p>
    <w:p w:rsidR="009E29F6" w:rsidRPr="00E76782" w:rsidRDefault="009E29F6" w:rsidP="00E76782">
      <w:pPr>
        <w:shd w:val="clear" w:color="auto" w:fill="FFFFFF"/>
        <w:spacing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E76782">
        <w:rPr>
          <w:rFonts w:eastAsia="Times New Roman" w:cs="Times New Roman"/>
          <w:sz w:val="24"/>
          <w:szCs w:val="24"/>
          <w:lang w:eastAsia="it-IT"/>
        </w:rPr>
        <w:t>Ordine del giorno:</w:t>
      </w:r>
    </w:p>
    <w:p w:rsidR="00EC7648" w:rsidRPr="00171987" w:rsidRDefault="00EC7648" w:rsidP="00EC7648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71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Partecipazione all’avviso </w:t>
      </w:r>
      <w:proofErr w:type="spellStart"/>
      <w:r w:rsidRPr="00171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all’Avviso</w:t>
      </w:r>
      <w:proofErr w:type="spellEnd"/>
      <w:r w:rsidRPr="00171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171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prot</w:t>
      </w:r>
      <w:proofErr w:type="spellEnd"/>
      <w:r w:rsidRPr="00171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 n. AOODGEFID/19146 del 06/07/2020, emanato nell’ambito del programma Operativo Nazionale “Per la scuola, competenze e ambienti per l’apprendimento” 2014-2020 - Asse I –Istruzione – Fondo Sociale Europeo (FSE) e del relativo Programma Operativo Complementare (POC) “Per la Scuola. Competenze e ambienti per l’apprendimento” 2014-2020 Asse I – Istruzione – Fondo di Rotazione, approvato con Delibera CIPE n. 21/2018</w:t>
      </w:r>
    </w:p>
    <w:p w:rsidR="00EC7648" w:rsidRPr="00DA245C" w:rsidRDefault="00EC7648" w:rsidP="00CF6079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7"/>
        <w:gridCol w:w="1951"/>
        <w:gridCol w:w="2050"/>
      </w:tblGrid>
      <w:tr w:rsidR="009E29F6" w:rsidRPr="00E76782" w:rsidTr="001B2F5A">
        <w:tc>
          <w:tcPr>
            <w:tcW w:w="5778" w:type="dxa"/>
          </w:tcPr>
          <w:p w:rsidR="009E29F6" w:rsidRPr="00E76782" w:rsidRDefault="009E29F6" w:rsidP="00E767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9F6" w:rsidRPr="00E76782" w:rsidRDefault="009E29F6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Presente</w:t>
            </w:r>
          </w:p>
        </w:tc>
        <w:tc>
          <w:tcPr>
            <w:tcW w:w="2091" w:type="dxa"/>
          </w:tcPr>
          <w:p w:rsidR="009E29F6" w:rsidRPr="00E76782" w:rsidRDefault="009E29F6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Assente</w:t>
            </w:r>
          </w:p>
        </w:tc>
      </w:tr>
      <w:tr w:rsidR="009E29F6" w:rsidRPr="00E76782" w:rsidTr="001B2F5A">
        <w:tc>
          <w:tcPr>
            <w:tcW w:w="5778" w:type="dxa"/>
          </w:tcPr>
          <w:p w:rsidR="009E29F6" w:rsidRPr="00E76782" w:rsidRDefault="009E29F6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Vitiello Pasquale</w:t>
            </w:r>
            <w:r w:rsidR="00E76782">
              <w:rPr>
                <w:rFonts w:cs="Times New Roman"/>
                <w:sz w:val="24"/>
                <w:szCs w:val="24"/>
              </w:rPr>
              <w:t xml:space="preserve"> ( Dirigente Scolastico)</w:t>
            </w:r>
          </w:p>
        </w:tc>
        <w:tc>
          <w:tcPr>
            <w:tcW w:w="1985" w:type="dxa"/>
          </w:tcPr>
          <w:p w:rsidR="009E29F6" w:rsidRPr="00E76782" w:rsidRDefault="009E29F6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9E29F6" w:rsidRPr="00E76782" w:rsidRDefault="009E29F6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E29F6" w:rsidRPr="00E76782" w:rsidTr="001B2F5A">
        <w:tc>
          <w:tcPr>
            <w:tcW w:w="5778" w:type="dxa"/>
            <w:shd w:val="clear" w:color="auto" w:fill="D9D9D9" w:themeFill="background1" w:themeFillShade="D9"/>
          </w:tcPr>
          <w:p w:rsidR="009E29F6" w:rsidRPr="00E76782" w:rsidRDefault="009E29F6" w:rsidP="00E76782">
            <w:pPr>
              <w:rPr>
                <w:rFonts w:cs="Times New Roman"/>
                <w:b/>
                <w:sz w:val="24"/>
                <w:szCs w:val="24"/>
              </w:rPr>
            </w:pPr>
            <w:r w:rsidRPr="00E76782">
              <w:rPr>
                <w:rFonts w:cs="Times New Roman"/>
                <w:b/>
                <w:sz w:val="24"/>
                <w:szCs w:val="24"/>
              </w:rPr>
              <w:t>Rappresentanti genitori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E29F6" w:rsidRPr="00E76782" w:rsidRDefault="009E29F6" w:rsidP="00E7678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:rsidR="009E29F6" w:rsidRPr="00E76782" w:rsidRDefault="009E29F6" w:rsidP="00E767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E29F6" w:rsidRPr="00E76782" w:rsidTr="001B2F5A">
        <w:tc>
          <w:tcPr>
            <w:tcW w:w="5778" w:type="dxa"/>
          </w:tcPr>
          <w:p w:rsidR="009E29F6" w:rsidRPr="00E76782" w:rsidRDefault="009E29F6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LOMBARDI LUCIA, presidente</w:t>
            </w:r>
          </w:p>
        </w:tc>
        <w:tc>
          <w:tcPr>
            <w:tcW w:w="1985" w:type="dxa"/>
          </w:tcPr>
          <w:p w:rsidR="009E29F6" w:rsidRPr="00E76782" w:rsidRDefault="009E29F6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9E29F6" w:rsidRPr="00E76782" w:rsidRDefault="009E29F6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E29F6" w:rsidRPr="00E76782" w:rsidTr="001B2F5A">
        <w:tc>
          <w:tcPr>
            <w:tcW w:w="5778" w:type="dxa"/>
          </w:tcPr>
          <w:p w:rsidR="009E29F6" w:rsidRPr="00E76782" w:rsidRDefault="009E29F6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GIANGRANDE ASSUNTA</w:t>
            </w:r>
          </w:p>
        </w:tc>
        <w:tc>
          <w:tcPr>
            <w:tcW w:w="1985" w:type="dxa"/>
          </w:tcPr>
          <w:p w:rsidR="009E29F6" w:rsidRPr="00E76782" w:rsidRDefault="009E29F6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9E29F6" w:rsidRPr="00E76782" w:rsidRDefault="009E29F6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ESPOSITO FRANCESCA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80D68" w:rsidRPr="00E76782" w:rsidRDefault="00E76782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AGLIOTTONE ROSA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80D68" w:rsidRPr="00E76782" w:rsidRDefault="00E76782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FIORITO PASQUALINA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ESPOSITO FIORELLA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RIENZO GIUSEPPINA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CUCCINIELLO STEFANIA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  <w:shd w:val="clear" w:color="auto" w:fill="D9D9D9" w:themeFill="background1" w:themeFillShade="D9"/>
          </w:tcPr>
          <w:p w:rsidR="00C80D68" w:rsidRPr="00E76782" w:rsidRDefault="00C80D68" w:rsidP="00E76782">
            <w:pPr>
              <w:rPr>
                <w:rFonts w:cs="Times New Roman"/>
                <w:b/>
                <w:sz w:val="24"/>
                <w:szCs w:val="24"/>
              </w:rPr>
            </w:pPr>
            <w:r w:rsidRPr="00E76782">
              <w:rPr>
                <w:rFonts w:cs="Times New Roman"/>
                <w:b/>
                <w:sz w:val="24"/>
                <w:szCs w:val="24"/>
              </w:rPr>
              <w:t>Rappresentanti docenti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80D68" w:rsidRPr="00E76782" w:rsidRDefault="00C80D68" w:rsidP="00E7678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:rsidR="00C80D68" w:rsidRPr="00E76782" w:rsidRDefault="00C80D68" w:rsidP="00E767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IAZZETTA ANTONIO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DI FRANCESCO DELIA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DI MARE ANNA MARIA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GRAMEGNA PAOLA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RICCA GILDA</w:t>
            </w:r>
            <w:r w:rsidR="00EF4C55" w:rsidRPr="00E76782">
              <w:rPr>
                <w:rFonts w:cs="Times New Roman"/>
                <w:sz w:val="24"/>
                <w:szCs w:val="24"/>
              </w:rPr>
              <w:t xml:space="preserve"> segretario verbalizzante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CONTE ROSALBA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FIORE ROSA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F4C55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 xml:space="preserve">DE LUCA MARIA, 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80D68" w:rsidRPr="00E76782" w:rsidRDefault="00EF4C55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C80D68" w:rsidRPr="00E76782" w:rsidTr="001B2F5A">
        <w:tc>
          <w:tcPr>
            <w:tcW w:w="5778" w:type="dxa"/>
            <w:shd w:val="clear" w:color="auto" w:fill="D9D9D9" w:themeFill="background1" w:themeFillShade="D9"/>
          </w:tcPr>
          <w:p w:rsidR="00C80D68" w:rsidRPr="00E76782" w:rsidRDefault="00C80D68" w:rsidP="00E76782">
            <w:pPr>
              <w:rPr>
                <w:rFonts w:cs="Times New Roman"/>
                <w:b/>
                <w:sz w:val="24"/>
                <w:szCs w:val="24"/>
              </w:rPr>
            </w:pPr>
            <w:r w:rsidRPr="00E76782">
              <w:rPr>
                <w:rFonts w:cs="Times New Roman"/>
                <w:b/>
                <w:sz w:val="24"/>
                <w:szCs w:val="24"/>
              </w:rPr>
              <w:t>Rappresentanti ATA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80D68" w:rsidRPr="00E76782" w:rsidRDefault="00C80D68" w:rsidP="00E7678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:rsidR="00C80D68" w:rsidRPr="00E76782" w:rsidRDefault="00C80D68" w:rsidP="00E767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SOMARIPA MARIA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C80D68" w:rsidRPr="00E76782" w:rsidTr="001B2F5A">
        <w:tc>
          <w:tcPr>
            <w:tcW w:w="5778" w:type="dxa"/>
          </w:tcPr>
          <w:p w:rsidR="00C80D68" w:rsidRPr="00E76782" w:rsidRDefault="00C80D68" w:rsidP="00E76782">
            <w:pPr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SANITÀ SALVATORE</w:t>
            </w:r>
          </w:p>
        </w:tc>
        <w:tc>
          <w:tcPr>
            <w:tcW w:w="1985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80D68" w:rsidRPr="00E76782" w:rsidRDefault="00C80D68" w:rsidP="00E767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6782">
              <w:rPr>
                <w:rFonts w:cs="Times New Roman"/>
                <w:sz w:val="24"/>
                <w:szCs w:val="24"/>
              </w:rPr>
              <w:t>X</w:t>
            </w:r>
          </w:p>
        </w:tc>
      </w:tr>
    </w:tbl>
    <w:p w:rsidR="009E29F6" w:rsidRPr="00E76782" w:rsidRDefault="00B97291" w:rsidP="00E76782">
      <w:pPr>
        <w:spacing w:line="240" w:lineRule="auto"/>
        <w:rPr>
          <w:rFonts w:cs="Times New Roman"/>
          <w:sz w:val="24"/>
          <w:szCs w:val="24"/>
        </w:rPr>
      </w:pPr>
      <w:r w:rsidRPr="00E76782">
        <w:rPr>
          <w:rStyle w:val="Enfasidelicata"/>
          <w:rFonts w:cs="Times New Roman"/>
          <w:sz w:val="24"/>
          <w:szCs w:val="24"/>
        </w:rPr>
        <w:t xml:space="preserve"> </w:t>
      </w:r>
      <w:r w:rsidR="009E29F6" w:rsidRPr="00E76782">
        <w:rPr>
          <w:rFonts w:cs="Times New Roman"/>
          <w:sz w:val="24"/>
          <w:szCs w:val="24"/>
        </w:rPr>
        <w:t>Il presidente, constatata la presenza del numero legale e ritenuta valida la riunione, invita a trattare gli argomenti posti all’ordine del giorno.</w:t>
      </w:r>
    </w:p>
    <w:p w:rsidR="00EC7648" w:rsidRPr="00171987" w:rsidRDefault="00281C43" w:rsidP="00EC76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E76782">
        <w:rPr>
          <w:rFonts w:eastAsia="Times New Roman" w:cs="Times New Roman"/>
          <w:b/>
          <w:sz w:val="24"/>
          <w:szCs w:val="24"/>
        </w:rPr>
        <w:t xml:space="preserve">1. </w:t>
      </w:r>
      <w:r w:rsidR="00EC7648" w:rsidRPr="00171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Partecipazione all’Avviso </w:t>
      </w:r>
      <w:proofErr w:type="spellStart"/>
      <w:r w:rsidR="00EC7648" w:rsidRPr="00171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prot</w:t>
      </w:r>
      <w:proofErr w:type="spellEnd"/>
      <w:r w:rsidR="00EC7648" w:rsidRPr="00171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 n. AOODGEFID/19146 del 06/07/2020, emanato nell’ambito del programma Operativo Nazionale “Per la scuola, competenze e ambienti per l’apprendimento” 2014-2020 - Asse I –Istruzione – Fondo Sociale Europeo (FSE) e del relativo Programma Operativo Complementare (POC) “Per la Scuola. Competenze e ambienti per l’apprendimento” 2014-2020 Asse I – Istruzione – Fondo di Rotazione, approvato con Delibera CIPE n. 21/2018</w:t>
      </w:r>
    </w:p>
    <w:p w:rsidR="00EC7648" w:rsidRDefault="00EC7648" w:rsidP="00EC7648">
      <w:pPr>
        <w:pStyle w:val="Default"/>
        <w:rPr>
          <w:sz w:val="23"/>
          <w:szCs w:val="23"/>
        </w:rPr>
      </w:pPr>
      <w:r>
        <w:lastRenderedPageBreak/>
        <w:t xml:space="preserve">Il Dirigente comunica che </w:t>
      </w:r>
      <w:r w:rsidRPr="00171987">
        <w:t xml:space="preserve">è stata inoltrata richiesta di partecipazione all’avviso </w:t>
      </w:r>
      <w:r w:rsidRPr="00171987">
        <w:rPr>
          <w:sz w:val="23"/>
          <w:szCs w:val="23"/>
        </w:rPr>
        <w:t>per l’acquisizione di supporti, libri e kit didattici, anche da concedere in comodato d’uso, a favore di studentesse e studenti in difficoltà</w:t>
      </w:r>
      <w:r>
        <w:rPr>
          <w:sz w:val="23"/>
          <w:szCs w:val="23"/>
        </w:rPr>
        <w:t xml:space="preserve">. Il </w:t>
      </w:r>
      <w:proofErr w:type="gramStart"/>
      <w:r>
        <w:rPr>
          <w:sz w:val="23"/>
          <w:szCs w:val="23"/>
        </w:rPr>
        <w:t xml:space="preserve">Consiglio </w:t>
      </w:r>
      <w:r>
        <w:rPr>
          <w:sz w:val="23"/>
          <w:szCs w:val="23"/>
        </w:rPr>
        <w:t xml:space="preserve"> approva</w:t>
      </w:r>
      <w:proofErr w:type="gramEnd"/>
      <w:r>
        <w:rPr>
          <w:sz w:val="23"/>
          <w:szCs w:val="23"/>
        </w:rPr>
        <w:t xml:space="preserve"> all’unanimità.</w:t>
      </w:r>
    </w:p>
    <w:p w:rsidR="00CF6079" w:rsidRPr="00DA245C" w:rsidRDefault="00CF6079" w:rsidP="00EF4C55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5079" w:rsidRPr="00DA245C" w:rsidRDefault="00EF5079" w:rsidP="00EF4C55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8D3">
        <w:rPr>
          <w:rFonts w:asciiTheme="minorHAnsi" w:eastAsiaTheme="minorHAnsi" w:hAnsiTheme="minorHAnsi" w:cs="Times New Roman"/>
          <w:b/>
          <w:color w:val="auto"/>
          <w:sz w:val="24"/>
          <w:szCs w:val="24"/>
          <w:shd w:val="clear" w:color="auto" w:fill="FFFFFF"/>
          <w:lang w:eastAsia="en-US"/>
        </w:rPr>
        <w:t>Il consiglio approva all’unanimità</w:t>
      </w:r>
      <w:r w:rsidR="00EC7648">
        <w:rPr>
          <w:rFonts w:asciiTheme="minorHAnsi" w:eastAsiaTheme="minorHAnsi" w:hAnsiTheme="minorHAnsi" w:cs="Times New Roman"/>
          <w:b/>
          <w:color w:val="auto"/>
          <w:sz w:val="24"/>
          <w:szCs w:val="24"/>
          <w:shd w:val="clear" w:color="auto" w:fill="FFFFFF"/>
          <w:lang w:eastAsia="en-US"/>
        </w:rPr>
        <w:t xml:space="preserve"> la delibera n° 1</w:t>
      </w:r>
    </w:p>
    <w:p w:rsidR="009C54A2" w:rsidRDefault="009C54A2" w:rsidP="009C54A2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54A2" w:rsidRDefault="009C54A2" w:rsidP="009C54A2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54A2" w:rsidRPr="00CB4C79" w:rsidRDefault="009C54A2" w:rsidP="009C54A2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SEGRETARIO                                                                       IL PRESIDENTE</w:t>
      </w:r>
    </w:p>
    <w:p w:rsidR="009C54A2" w:rsidRDefault="009C54A2" w:rsidP="009C54A2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29F6" w:rsidRPr="00291FE9" w:rsidRDefault="009E29F6" w:rsidP="009E29F6">
      <w:pPr>
        <w:rPr>
          <w:rFonts w:ascii="Times New Roman" w:hAnsi="Times New Roman" w:cs="Times New Roman"/>
          <w:sz w:val="24"/>
          <w:szCs w:val="24"/>
        </w:rPr>
      </w:pPr>
    </w:p>
    <w:p w:rsidR="00344A3E" w:rsidRPr="00291FE9" w:rsidRDefault="00344A3E">
      <w:pPr>
        <w:rPr>
          <w:rFonts w:ascii="Times New Roman" w:hAnsi="Times New Roman" w:cs="Times New Roman"/>
          <w:sz w:val="24"/>
          <w:szCs w:val="24"/>
        </w:rPr>
      </w:pPr>
    </w:p>
    <w:sectPr w:rsidR="00344A3E" w:rsidRPr="00291FE9" w:rsidSect="00315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28CC"/>
    <w:multiLevelType w:val="hybridMultilevel"/>
    <w:tmpl w:val="369E9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663D9"/>
    <w:multiLevelType w:val="hybridMultilevel"/>
    <w:tmpl w:val="B4B2C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633F"/>
    <w:multiLevelType w:val="hybridMultilevel"/>
    <w:tmpl w:val="6E202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81580"/>
    <w:multiLevelType w:val="hybridMultilevel"/>
    <w:tmpl w:val="81B45AD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B68C9"/>
    <w:multiLevelType w:val="hybridMultilevel"/>
    <w:tmpl w:val="677ECBEC"/>
    <w:lvl w:ilvl="0" w:tplc="0809000F">
      <w:start w:val="1"/>
      <w:numFmt w:val="decimal"/>
      <w:lvlText w:val="%1."/>
      <w:lvlJc w:val="left"/>
      <w:pPr>
        <w:ind w:left="380" w:hanging="360"/>
      </w:p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D2F0E06"/>
    <w:multiLevelType w:val="hybridMultilevel"/>
    <w:tmpl w:val="369E9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BC4951"/>
    <w:multiLevelType w:val="hybridMultilevel"/>
    <w:tmpl w:val="B3B0F458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44F64B55"/>
    <w:multiLevelType w:val="multilevel"/>
    <w:tmpl w:val="62DE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C7025"/>
    <w:multiLevelType w:val="hybridMultilevel"/>
    <w:tmpl w:val="347A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71691"/>
    <w:multiLevelType w:val="hybridMultilevel"/>
    <w:tmpl w:val="772A0CE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339A7"/>
    <w:multiLevelType w:val="hybridMultilevel"/>
    <w:tmpl w:val="55A86092"/>
    <w:lvl w:ilvl="0" w:tplc="0410000F">
      <w:start w:val="1"/>
      <w:numFmt w:val="decimal"/>
      <w:lvlText w:val="%1."/>
      <w:lvlJc w:val="left"/>
      <w:pPr>
        <w:ind w:left="380" w:hanging="360"/>
      </w:pPr>
    </w:lvl>
    <w:lvl w:ilvl="1" w:tplc="04100019">
      <w:start w:val="1"/>
      <w:numFmt w:val="lowerLetter"/>
      <w:lvlText w:val="%2."/>
      <w:lvlJc w:val="left"/>
      <w:pPr>
        <w:ind w:left="1100" w:hanging="360"/>
      </w:pPr>
    </w:lvl>
    <w:lvl w:ilvl="2" w:tplc="0410001B">
      <w:start w:val="1"/>
      <w:numFmt w:val="lowerRoman"/>
      <w:lvlText w:val="%3."/>
      <w:lvlJc w:val="right"/>
      <w:pPr>
        <w:ind w:left="1820" w:hanging="180"/>
      </w:pPr>
    </w:lvl>
    <w:lvl w:ilvl="3" w:tplc="0410000F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4F33385"/>
    <w:multiLevelType w:val="multilevel"/>
    <w:tmpl w:val="62DE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A05EA"/>
    <w:multiLevelType w:val="hybridMultilevel"/>
    <w:tmpl w:val="369E9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90341A"/>
    <w:multiLevelType w:val="hybridMultilevel"/>
    <w:tmpl w:val="4A8C2A56"/>
    <w:lvl w:ilvl="0" w:tplc="361057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B2CC1"/>
    <w:multiLevelType w:val="hybridMultilevel"/>
    <w:tmpl w:val="369E9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E65E57"/>
    <w:multiLevelType w:val="hybridMultilevel"/>
    <w:tmpl w:val="369E9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767C48"/>
    <w:multiLevelType w:val="hybridMultilevel"/>
    <w:tmpl w:val="1D280CD0"/>
    <w:lvl w:ilvl="0" w:tplc="528679F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</w:num>
  <w:num w:numId="9">
    <w:abstractNumId w:val="3"/>
  </w:num>
  <w:num w:numId="10">
    <w:abstractNumId w:val="15"/>
  </w:num>
  <w:num w:numId="11">
    <w:abstractNumId w:val="0"/>
  </w:num>
  <w:num w:numId="12">
    <w:abstractNumId w:val="13"/>
  </w:num>
  <w:num w:numId="13">
    <w:abstractNumId w:val="2"/>
  </w:num>
  <w:num w:numId="14">
    <w:abstractNumId w:val="9"/>
  </w:num>
  <w:num w:numId="15">
    <w:abstractNumId w:val="1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F6"/>
    <w:rsid w:val="00055391"/>
    <w:rsid w:val="000D4B2D"/>
    <w:rsid w:val="00281C43"/>
    <w:rsid w:val="00291FE9"/>
    <w:rsid w:val="00327DE0"/>
    <w:rsid w:val="00344A3E"/>
    <w:rsid w:val="003F3ABD"/>
    <w:rsid w:val="00433C94"/>
    <w:rsid w:val="004618D3"/>
    <w:rsid w:val="004A1B59"/>
    <w:rsid w:val="0052310D"/>
    <w:rsid w:val="005F2709"/>
    <w:rsid w:val="00612987"/>
    <w:rsid w:val="0091085C"/>
    <w:rsid w:val="00943DBD"/>
    <w:rsid w:val="009C54A2"/>
    <w:rsid w:val="009E29F6"/>
    <w:rsid w:val="00A177E7"/>
    <w:rsid w:val="00A44DA0"/>
    <w:rsid w:val="00AB0B42"/>
    <w:rsid w:val="00B97291"/>
    <w:rsid w:val="00C44046"/>
    <w:rsid w:val="00C80D68"/>
    <w:rsid w:val="00CF6079"/>
    <w:rsid w:val="00E33146"/>
    <w:rsid w:val="00E73FD4"/>
    <w:rsid w:val="00E76782"/>
    <w:rsid w:val="00EC7648"/>
    <w:rsid w:val="00EF4C55"/>
    <w:rsid w:val="00E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6752"/>
  <w15:docId w15:val="{B33A7506-FC76-4F9A-9514-6EF986DF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9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B97291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B97291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A1B59"/>
    <w:rPr>
      <w:i/>
      <w:iCs/>
    </w:rPr>
  </w:style>
  <w:style w:type="paragraph" w:styleId="Corpotesto">
    <w:name w:val="Body Text"/>
    <w:basedOn w:val="Normale"/>
    <w:link w:val="CorpotestoCarattere"/>
    <w:rsid w:val="00C80D68"/>
    <w:pPr>
      <w:spacing w:after="0" w:line="360" w:lineRule="auto"/>
      <w:jc w:val="both"/>
    </w:pPr>
    <w:rPr>
      <w:rFonts w:ascii="Franklin Gothic Book" w:eastAsia="Batang" w:hAnsi="Franklin Gothic Book" w:cs="Times New Roman"/>
      <w:bCs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80D68"/>
    <w:rPr>
      <w:rFonts w:ascii="Franklin Gothic Book" w:eastAsia="Batang" w:hAnsi="Franklin Gothic Book" w:cs="Times New Roman"/>
      <w:bCs/>
      <w:szCs w:val="20"/>
      <w:lang w:eastAsia="it-IT"/>
    </w:rPr>
  </w:style>
  <w:style w:type="paragraph" w:customStyle="1" w:styleId="Normale1">
    <w:name w:val="Normale1"/>
    <w:rsid w:val="00CF6079"/>
    <w:pPr>
      <w:spacing w:after="0"/>
    </w:pPr>
    <w:rPr>
      <w:rFonts w:ascii="Arial" w:eastAsia="Arial" w:hAnsi="Arial" w:cs="Arial"/>
      <w:color w:val="000000"/>
      <w:lang w:eastAsia="it-IT"/>
    </w:rPr>
  </w:style>
  <w:style w:type="paragraph" w:customStyle="1" w:styleId="Default">
    <w:name w:val="Default"/>
    <w:rsid w:val="00EC7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7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9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8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7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9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5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3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0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5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3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1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3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1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4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5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0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6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2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1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1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1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30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1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3</cp:revision>
  <dcterms:created xsi:type="dcterms:W3CDTF">2022-05-06T11:03:00Z</dcterms:created>
  <dcterms:modified xsi:type="dcterms:W3CDTF">2022-05-06T11:03:00Z</dcterms:modified>
</cp:coreProperties>
</file>